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Board Meeting Minutes</w:t>
      </w:r>
    </w:p>
    <w:p w:rsidR="00000000" w:rsidDel="00000000" w:rsidP="00000000" w:rsidRDefault="00000000" w:rsidRPr="00000000" w14:paraId="00000003">
      <w:pPr>
        <w:jc w:val="center"/>
        <w:rPr/>
      </w:pPr>
      <w:r w:rsidDel="00000000" w:rsidR="00000000" w:rsidRPr="00000000">
        <w:rPr>
          <w:rtl w:val="0"/>
        </w:rPr>
        <w:t xml:space="preserve">10/11</w:t>
      </w:r>
      <w:r w:rsidDel="00000000" w:rsidR="00000000" w:rsidRPr="00000000">
        <w:rPr>
          <w:rtl w:val="0"/>
        </w:rPr>
        <w:t xml:space="preserve">/2022</w:t>
      </w:r>
    </w:p>
    <w:p w:rsidR="00000000" w:rsidDel="00000000" w:rsidP="00000000" w:rsidRDefault="00000000" w:rsidRPr="00000000" w14:paraId="00000004">
      <w:pPr>
        <w:spacing w:after="240" w:before="240" w:lineRule="auto"/>
        <w:rPr>
          <w:b w:val="1"/>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D. Scott Rasor, Board Chair; Carolyn Nesbitt, Vice Chair; Bryant Eaton, Trustee; Zach Hannum, Trustee; Michael Linderman, Trustee; Preston Wenz, Superintendent; Jennifer McPherson, District Clerk; Staff Members:  Donn Morris, Taylor Etienne, Renna Mummert, David Sorenson, Dave Eldridge.  Others: Marian Stonehocker, Monte Nesbitt</w:t>
      </w: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 </w:t>
        <w:tab/>
        <w:t xml:space="preserve">Call to order </w:t>
      </w:r>
    </w:p>
    <w:p w:rsidR="00000000" w:rsidDel="00000000" w:rsidP="00000000" w:rsidRDefault="00000000" w:rsidRPr="00000000" w14:paraId="00000006">
      <w:pPr>
        <w:spacing w:after="240" w:lineRule="auto"/>
        <w:ind w:left="720" w:firstLine="0"/>
        <w:rPr/>
      </w:pPr>
      <w:r w:rsidDel="00000000" w:rsidR="00000000" w:rsidRPr="00000000">
        <w:rPr>
          <w:rtl w:val="0"/>
        </w:rPr>
        <w:t xml:space="preserve">Mr. Rasor called to order the meeting of the Trout Creek School Board at 6:04 pm on 10/11/2022 at Trout Creek School.</w:t>
      </w:r>
    </w:p>
    <w:p w:rsidR="00000000" w:rsidDel="00000000" w:rsidP="00000000" w:rsidRDefault="00000000" w:rsidRPr="00000000" w14:paraId="00000007">
      <w:pPr>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8">
      <w:pPr>
        <w:ind w:firstLine="720"/>
        <w:rPr/>
      </w:pPr>
      <w:r w:rsidDel="00000000" w:rsidR="00000000" w:rsidRPr="00000000">
        <w:rPr>
          <w:rtl w:val="0"/>
        </w:rPr>
        <w:t xml:space="preserve">Mr. Rasor led the Pledge of Allegiance.</w:t>
      </w:r>
    </w:p>
    <w:p w:rsidR="00000000" w:rsidDel="00000000" w:rsidP="00000000" w:rsidRDefault="00000000" w:rsidRPr="00000000" w14:paraId="00000009">
      <w:pPr>
        <w:ind w:firstLine="720"/>
        <w:rPr/>
      </w:pPr>
      <w:r w:rsidDel="00000000" w:rsidR="00000000" w:rsidRPr="00000000">
        <w:rPr>
          <w:rtl w:val="0"/>
        </w:rPr>
      </w:r>
    </w:p>
    <w:p w:rsidR="00000000" w:rsidDel="00000000" w:rsidP="00000000" w:rsidRDefault="00000000" w:rsidRPr="00000000" w14:paraId="0000000A">
      <w:pPr>
        <w:ind w:left="180"/>
        <w:rPr>
          <w:b w:val="1"/>
        </w:rPr>
      </w:pPr>
      <w:r w:rsidDel="00000000" w:rsidR="00000000" w:rsidRPr="00000000">
        <w:rPr>
          <w:b w:val="1"/>
          <w:rtl w:val="0"/>
        </w:rPr>
        <w:t xml:space="preserve">III. </w:t>
        <w:tab/>
        <w:t xml:space="preserve">Recognition of Visitors/Public Comment</w:t>
      </w:r>
    </w:p>
    <w:p w:rsidR="00000000" w:rsidDel="00000000" w:rsidP="00000000" w:rsidRDefault="00000000" w:rsidRPr="00000000" w14:paraId="0000000B">
      <w:pPr>
        <w:ind w:left="720" w:firstLine="0"/>
        <w:rPr/>
      </w:pPr>
      <w:r w:rsidDel="00000000" w:rsidR="00000000" w:rsidRPr="00000000">
        <w:rPr>
          <w:rtl w:val="0"/>
        </w:rPr>
        <w:t xml:space="preserve">Mr. Rasor asked for public comment:  </w:t>
      </w:r>
    </w:p>
    <w:p w:rsidR="00000000" w:rsidDel="00000000" w:rsidP="00000000" w:rsidRDefault="00000000" w:rsidRPr="00000000" w14:paraId="0000000C">
      <w:pPr>
        <w:ind w:left="720" w:firstLine="0"/>
        <w:rPr/>
      </w:pPr>
      <w:r w:rsidDel="00000000" w:rsidR="00000000" w:rsidRPr="00000000">
        <w:rPr>
          <w:rtl w:val="0"/>
        </w:rPr>
        <w:t xml:space="preserve">Marian Stonehocker asked if the Craig Barrus v TCS lawsuit had been settled yet and if so, for how much.  Ms. McPherson stated that it had been settled, and for $5,000.00.</w:t>
      </w:r>
    </w:p>
    <w:p w:rsidR="00000000" w:rsidDel="00000000" w:rsidP="00000000" w:rsidRDefault="00000000" w:rsidRPr="00000000" w14:paraId="0000000D">
      <w:pPr>
        <w:ind w:left="720" w:firstLine="0"/>
        <w:rPr/>
      </w:pPr>
      <w:r w:rsidDel="00000000" w:rsidR="00000000" w:rsidRPr="00000000">
        <w:rPr>
          <w:rtl w:val="0"/>
        </w:rPr>
        <w:t xml:space="preserve">Monte Nesbitt spoke as a community member.  He stated that he believes there is a lack of communication between the Administration and the Board.  He stated that staff issues are a lack of leadership.  He also stated that he feels poor performance employees should be reassigned.  He encouraged the Board to have goals for the staff and the Board and to evaluate them quarterly and that the Board should be apprised of how the staff members are performing.</w:t>
      </w:r>
    </w:p>
    <w:p w:rsidR="00000000" w:rsidDel="00000000" w:rsidP="00000000" w:rsidRDefault="00000000" w:rsidRPr="00000000" w14:paraId="0000000E">
      <w:pPr>
        <w:ind w:left="720" w:firstLine="0"/>
        <w:rPr/>
      </w:pPr>
      <w:r w:rsidDel="00000000" w:rsidR="00000000" w:rsidRPr="00000000">
        <w:rPr>
          <w:rtl w:val="0"/>
        </w:rPr>
        <w:t xml:space="preserve">Mr. Rasor thanked the commenters for their words and shared that the Board would take them under advisement.</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ind w:left="180"/>
        <w:rPr>
          <w:b w:val="1"/>
        </w:rPr>
      </w:pPr>
      <w:r w:rsidDel="00000000" w:rsidR="00000000" w:rsidRPr="00000000">
        <w:rPr>
          <w:b w:val="1"/>
          <w:rtl w:val="0"/>
        </w:rPr>
        <w:t xml:space="preserve">IV. </w:t>
        <w:tab/>
        <w:t xml:space="preserve">Approval of the Agenda as Presented</w:t>
      </w:r>
    </w:p>
    <w:p w:rsidR="00000000" w:rsidDel="00000000" w:rsidP="00000000" w:rsidRDefault="00000000" w:rsidRPr="00000000" w14:paraId="00000011">
      <w:pPr>
        <w:ind w:left="180"/>
        <w:rPr/>
      </w:pPr>
      <w:r w:rsidDel="00000000" w:rsidR="00000000" w:rsidRPr="00000000">
        <w:rPr>
          <w:b w:val="1"/>
          <w:rtl w:val="0"/>
        </w:rPr>
        <w:tab/>
        <w:tab/>
      </w: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12">
      <w:pPr>
        <w:ind w:left="900" w:hanging="18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3">
      <w:pPr>
        <w:ind w:firstLine="720"/>
        <w:rPr>
          <w:b w:val="1"/>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rtl w:val="0"/>
        </w:rPr>
        <w:t xml:space="preserve">V. </w:t>
        <w:tab/>
      </w:r>
      <w:r w:rsidDel="00000000" w:rsidR="00000000" w:rsidRPr="00000000">
        <w:rPr>
          <w:b w:val="1"/>
          <w:sz w:val="24"/>
          <w:szCs w:val="24"/>
          <w:rtl w:val="0"/>
        </w:rPr>
        <w:t xml:space="preserve">Approval of the Warrants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Mr. Linderman asked why there were two checks made out to BMO Financial.  Ms. McPherson stated that TCS receives two statements and each check reflects the “amount due” for each statement individually.  Mr. Hannum inquired about food procurement increase.  Mrs. Mummert stated that it definitely has and provided examples.  Mr. Linderman asked Mrs. Mummert if she anticipates that the rate of increase would be 15% or closer to 20%?  Mrs. Mummert stated that it will probably be higher than that.  Mr. Wenz reminded the Board that he is working with the Farm to Schools programs for assistance with procurement.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Action Read By: Mr. Rasor; Motion Made By:  Mr. Linderman; 2</w:t>
      </w:r>
      <w:r w:rsidDel="00000000" w:rsidR="00000000" w:rsidRPr="00000000">
        <w:rPr>
          <w:rtl w:val="0"/>
        </w:rPr>
        <w:t xml:space="preserve">nd</w:t>
      </w:r>
      <w:r w:rsidDel="00000000" w:rsidR="00000000" w:rsidRPr="00000000">
        <w:rPr>
          <w:rtl w:val="0"/>
        </w:rPr>
        <w:t xml:space="preserve">: Mr. Eaton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VI.</w:t>
        <w:tab/>
        <w:t xml:space="preserve">Approval of the Minutes from 9/13/2022 - TABLED due to incomplete minutes.</w:t>
      </w:r>
    </w:p>
    <w:p w:rsidR="00000000" w:rsidDel="00000000" w:rsidP="00000000" w:rsidRDefault="00000000" w:rsidRPr="00000000" w14:paraId="0000001A">
      <w:pPr>
        <w:rPr>
          <w:b w:val="1"/>
        </w:rPr>
      </w:pPr>
      <w:r w:rsidDel="00000000" w:rsidR="00000000" w:rsidRPr="00000000">
        <w:rPr>
          <w:b w:val="1"/>
          <w:rtl w:val="0"/>
        </w:rPr>
        <w:tab/>
      </w:r>
    </w:p>
    <w:p w:rsidR="00000000" w:rsidDel="00000000" w:rsidP="00000000" w:rsidRDefault="00000000" w:rsidRPr="00000000" w14:paraId="0000001B">
      <w:pPr>
        <w:rPr>
          <w:b w:val="1"/>
        </w:rPr>
      </w:pPr>
      <w:r w:rsidDel="00000000" w:rsidR="00000000" w:rsidRPr="00000000">
        <w:rPr>
          <w:b w:val="1"/>
          <w:rtl w:val="0"/>
        </w:rPr>
        <w:t xml:space="preserve">VII.</w:t>
        <w:tab/>
        <w:t xml:space="preserve">Administrative Report</w:t>
        <w:tab/>
      </w:r>
    </w:p>
    <w:p w:rsidR="00000000" w:rsidDel="00000000" w:rsidP="00000000" w:rsidRDefault="00000000" w:rsidRPr="00000000" w14:paraId="0000001C">
      <w:pPr>
        <w:rPr/>
      </w:pPr>
      <w:r w:rsidDel="00000000" w:rsidR="00000000" w:rsidRPr="00000000">
        <w:rPr>
          <w:b w:val="1"/>
          <w:rtl w:val="0"/>
        </w:rPr>
        <w:tab/>
      </w:r>
      <w:r w:rsidDel="00000000" w:rsidR="00000000" w:rsidRPr="00000000">
        <w:rPr>
          <w:rtl w:val="0"/>
        </w:rPr>
        <w:t xml:space="preserve">Mr. Wenz reported on the following: </w:t>
      </w:r>
    </w:p>
    <w:p w:rsidR="00000000" w:rsidDel="00000000" w:rsidP="00000000" w:rsidRDefault="00000000" w:rsidRPr="00000000" w14:paraId="0000001D">
      <w:pPr>
        <w:ind w:left="7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Enrollment</w:t>
      </w:r>
    </w:p>
    <w:p w:rsidR="00000000" w:rsidDel="00000000" w:rsidP="00000000" w:rsidRDefault="00000000" w:rsidRPr="00000000" w14:paraId="0000001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 which was our ANB count on October 3</w:t>
      </w:r>
    </w:p>
    <w:p w:rsidR="00000000" w:rsidDel="00000000" w:rsidP="00000000" w:rsidRDefault="00000000" w:rsidRPr="00000000" w14:paraId="0000001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a new student starting October 11, which will put us to 68</w:t>
      </w:r>
    </w:p>
    <w:p w:rsidR="00000000" w:rsidDel="00000000" w:rsidP="00000000" w:rsidRDefault="00000000" w:rsidRPr="00000000" w14:paraId="0000002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left="7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Attendance</w:t>
      </w:r>
    </w:p>
    <w:p w:rsidR="00000000" w:rsidDel="00000000" w:rsidP="00000000" w:rsidRDefault="00000000" w:rsidRPr="00000000" w14:paraId="0000002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90%</w:t>
      </w:r>
    </w:p>
    <w:p w:rsidR="00000000" w:rsidDel="00000000" w:rsidP="00000000" w:rsidRDefault="00000000" w:rsidRPr="00000000" w14:paraId="0000002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EK  95%</w:t>
        <w:tab/>
        <w:t xml:space="preserve">K 90%</w:t>
        <w:tab/>
        <w:tab/>
        <w:t xml:space="preserve">1st 87% </w:t>
        <w:tab/>
        <w:t xml:space="preserve">2nd 91% </w:t>
        <w:tab/>
        <w:t xml:space="preserve">3rd 83%</w:t>
        <w:tab/>
      </w:r>
    </w:p>
    <w:p w:rsidR="00000000" w:rsidDel="00000000" w:rsidP="00000000" w:rsidRDefault="00000000" w:rsidRPr="00000000" w14:paraId="0000002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4th 95%</w:t>
        <w:tab/>
        <w:t xml:space="preserve">5th 78%</w:t>
        <w:tab/>
        <w:t xml:space="preserve">6th 94%</w:t>
        <w:tab/>
        <w:t xml:space="preserve">7th 93%</w:t>
        <w:tab/>
        <w:t xml:space="preserve">8th 93%</w:t>
      </w:r>
    </w:p>
    <w:p w:rsidR="00000000" w:rsidDel="00000000" w:rsidP="00000000" w:rsidRDefault="00000000" w:rsidRPr="00000000" w14:paraId="0000002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Academics</w:t>
      </w:r>
    </w:p>
    <w:p w:rsidR="00000000" w:rsidDel="00000000" w:rsidP="00000000" w:rsidRDefault="00000000" w:rsidRPr="00000000" w14:paraId="00000027">
      <w:pPr>
        <w:numPr>
          <w:ilvl w:val="0"/>
          <w:numId w:val="7"/>
        </w:numPr>
        <w:ind w:left="144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FastBridge testing is now complete. Results will be presented at the November meeting.</w:t>
      </w:r>
    </w:p>
    <w:p w:rsidR="00000000" w:rsidDel="00000000" w:rsidP="00000000" w:rsidRDefault="00000000" w:rsidRPr="00000000" w14:paraId="00000028">
      <w:pPr>
        <w:numPr>
          <w:ilvl w:val="0"/>
          <w:numId w:val="7"/>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quarter ends November 2</w:t>
      </w:r>
    </w:p>
    <w:p w:rsidR="00000000" w:rsidDel="00000000" w:rsidP="00000000" w:rsidRDefault="00000000" w:rsidRPr="00000000" w14:paraId="00000029">
      <w:pPr>
        <w:numPr>
          <w:ilvl w:val="0"/>
          <w:numId w:val="7"/>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 conferences are on November 4</w:t>
      </w:r>
    </w:p>
    <w:p w:rsidR="00000000" w:rsidDel="00000000" w:rsidP="00000000" w:rsidRDefault="00000000" w:rsidRPr="00000000" w14:paraId="0000002A">
      <w:pPr>
        <w:numPr>
          <w:ilvl w:val="0"/>
          <w:numId w:val="7"/>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checks happen every 2 weeks for extracurricular eligibility</w:t>
      </w:r>
    </w:p>
    <w:p w:rsidR="00000000" w:rsidDel="00000000" w:rsidP="00000000" w:rsidRDefault="00000000" w:rsidRPr="00000000" w14:paraId="0000002B">
      <w:pPr>
        <w:numPr>
          <w:ilvl w:val="0"/>
          <w:numId w:val="7"/>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Classroom observations are beginning</w:t>
      </w:r>
    </w:p>
    <w:p w:rsidR="00000000" w:rsidDel="00000000" w:rsidP="00000000" w:rsidRDefault="00000000" w:rsidRPr="00000000" w14:paraId="0000002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Extracurriculars</w:t>
      </w:r>
    </w:p>
    <w:p w:rsidR="00000000" w:rsidDel="00000000" w:rsidP="00000000" w:rsidRDefault="00000000" w:rsidRPr="00000000" w14:paraId="0000002E">
      <w:pPr>
        <w:numPr>
          <w:ilvl w:val="0"/>
          <w:numId w:val="5"/>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Boys' basketball starts next Monday - still need a coach</w:t>
      </w:r>
    </w:p>
    <w:p w:rsidR="00000000" w:rsidDel="00000000" w:rsidP="00000000" w:rsidRDefault="00000000" w:rsidRPr="00000000" w14:paraId="0000002F">
      <w:pPr>
        <w:numPr>
          <w:ilvl w:val="0"/>
          <w:numId w:val="5"/>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Cheerleading has begun</w:t>
      </w:r>
    </w:p>
    <w:p w:rsidR="00000000" w:rsidDel="00000000" w:rsidP="00000000" w:rsidRDefault="00000000" w:rsidRPr="00000000" w14:paraId="00000030">
      <w:pPr>
        <w:numPr>
          <w:ilvl w:val="0"/>
          <w:numId w:val="5"/>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Archery has an intrasquad tournament and dinner coming up November 7</w:t>
      </w:r>
    </w:p>
    <w:p w:rsidR="00000000" w:rsidDel="00000000" w:rsidP="00000000" w:rsidRDefault="00000000" w:rsidRPr="00000000" w14:paraId="00000031">
      <w:pPr>
        <w:numPr>
          <w:ilvl w:val="0"/>
          <w:numId w:val="5"/>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Cross Country has their last meet this Wednesday</w:t>
      </w:r>
    </w:p>
    <w:p w:rsidR="00000000" w:rsidDel="00000000" w:rsidP="00000000" w:rsidRDefault="00000000" w:rsidRPr="00000000" w14:paraId="00000032">
      <w:pPr>
        <w:numPr>
          <w:ilvl w:val="0"/>
          <w:numId w:val="5"/>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Football has their last game October 11</w:t>
      </w:r>
    </w:p>
    <w:p w:rsidR="00000000" w:rsidDel="00000000" w:rsidP="00000000" w:rsidRDefault="00000000" w:rsidRPr="00000000" w14:paraId="00000033">
      <w:pPr>
        <w:numPr>
          <w:ilvl w:val="0"/>
          <w:numId w:val="5"/>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 team has received their competition kit for upcoming robotics competitions </w:t>
      </w:r>
    </w:p>
    <w:p w:rsidR="00000000" w:rsidDel="00000000" w:rsidP="00000000" w:rsidRDefault="00000000" w:rsidRPr="00000000" w14:paraId="0000003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Miscellaneous</w:t>
      </w:r>
    </w:p>
    <w:p w:rsidR="00000000" w:rsidDel="00000000" w:rsidP="00000000" w:rsidRDefault="00000000" w:rsidRPr="00000000" w14:paraId="00000036">
      <w:pPr>
        <w:numPr>
          <w:ilvl w:val="0"/>
          <w:numId w:val="3"/>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start growing microgreens in the multipurpose room. The Farm to School volunteers are helping with this project. The students will learn about the process and help maintain it. The microgreens grown will be used for the salad bar and cafeteria.</w:t>
      </w:r>
    </w:p>
    <w:p w:rsidR="00000000" w:rsidDel="00000000" w:rsidP="00000000" w:rsidRDefault="00000000" w:rsidRPr="00000000" w14:paraId="00000037">
      <w:pPr>
        <w:numPr>
          <w:ilvl w:val="0"/>
          <w:numId w:val="3"/>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Safety committee met and discussed the following:</w:t>
      </w:r>
    </w:p>
    <w:p w:rsidR="00000000" w:rsidDel="00000000" w:rsidP="00000000" w:rsidRDefault="00000000" w:rsidRPr="00000000" w14:paraId="00000038">
      <w:pPr>
        <w:numPr>
          <w:ilvl w:val="1"/>
          <w:numId w:val="3"/>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into reflective covering on exterior windows</w:t>
      </w:r>
    </w:p>
    <w:p w:rsidR="00000000" w:rsidDel="00000000" w:rsidP="00000000" w:rsidRDefault="00000000" w:rsidRPr="00000000" w14:paraId="00000039">
      <w:pPr>
        <w:numPr>
          <w:ilvl w:val="1"/>
          <w:numId w:val="3"/>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Updating emergency plan book</w:t>
      </w:r>
    </w:p>
    <w:p w:rsidR="00000000" w:rsidDel="00000000" w:rsidP="00000000" w:rsidRDefault="00000000" w:rsidRPr="00000000" w14:paraId="0000003A">
      <w:pPr>
        <w:numPr>
          <w:ilvl w:val="1"/>
          <w:numId w:val="3"/>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 Cashman (12 years experience as a school resource officer) is going to conduct a safety walk through with Dave E.</w:t>
      </w:r>
    </w:p>
    <w:p w:rsidR="00000000" w:rsidDel="00000000" w:rsidP="00000000" w:rsidRDefault="00000000" w:rsidRPr="00000000" w14:paraId="0000003B">
      <w:pPr>
        <w:numPr>
          <w:ilvl w:val="1"/>
          <w:numId w:val="3"/>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Cashman will also come in and conduct safety drills with staff, especially lockdown/active shooter drills</w:t>
      </w:r>
    </w:p>
    <w:p w:rsidR="00000000" w:rsidDel="00000000" w:rsidP="00000000" w:rsidRDefault="00000000" w:rsidRPr="00000000" w14:paraId="0000003C">
      <w:pPr>
        <w:numPr>
          <w:ilvl w:val="1"/>
          <w:numId w:val="3"/>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Safety committee will meet every Monday at 3:45pm to update emergency book. Once that is completed, meetings will probably go to once a month</w:t>
      </w:r>
    </w:p>
    <w:p w:rsidR="00000000" w:rsidDel="00000000" w:rsidP="00000000" w:rsidRDefault="00000000" w:rsidRPr="00000000" w14:paraId="0000003D">
      <w:pPr>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ind w:left="7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High School potential</w:t>
      </w:r>
    </w:p>
    <w:p w:rsidR="00000000" w:rsidDel="00000000" w:rsidP="00000000" w:rsidRDefault="00000000" w:rsidRPr="00000000" w14:paraId="0000003F">
      <w:pPr>
        <w:numPr>
          <w:ilvl w:val="1"/>
          <w:numId w:val="6"/>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met via Zoom with the Superintendent of OPI, her legal representative, two Representatives, and some local individuals in regards to expanding to grades 9-12</w:t>
      </w:r>
    </w:p>
    <w:p w:rsidR="00000000" w:rsidDel="00000000" w:rsidP="00000000" w:rsidRDefault="00000000" w:rsidRPr="00000000" w14:paraId="00000040">
      <w:pPr>
        <w:numPr>
          <w:ilvl w:val="1"/>
          <w:numId w:val="6"/>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have two options</w:t>
      </w:r>
    </w:p>
    <w:p w:rsidR="00000000" w:rsidDel="00000000" w:rsidP="00000000" w:rsidRDefault="00000000" w:rsidRPr="00000000" w14:paraId="00000041">
      <w:pPr>
        <w:numPr>
          <w:ilvl w:val="2"/>
          <w:numId w:val="6"/>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Remove language of “at least 1,000”</w:t>
      </w:r>
    </w:p>
    <w:p w:rsidR="00000000" w:rsidDel="00000000" w:rsidP="00000000" w:rsidRDefault="00000000" w:rsidRPr="00000000" w14:paraId="00000042">
      <w:pPr>
        <w:numPr>
          <w:ilvl w:val="2"/>
          <w:numId w:val="6"/>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Clear up language between the definition of districts and what Board of Public Ed says about districts</w:t>
      </w:r>
    </w:p>
    <w:p w:rsidR="00000000" w:rsidDel="00000000" w:rsidP="00000000" w:rsidRDefault="00000000" w:rsidRPr="00000000" w14:paraId="00000043">
      <w:pPr>
        <w:numPr>
          <w:ilvl w:val="1"/>
          <w:numId w:val="6"/>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Fielder is interested in carrying a Bill to the legislature to remove the language of “at least 1,000” but needs more info, which I am gathering and providing</w:t>
      </w:r>
    </w:p>
    <w:p w:rsidR="00000000" w:rsidDel="00000000" w:rsidP="00000000" w:rsidRDefault="00000000" w:rsidRPr="00000000" w14:paraId="00000044">
      <w:pPr>
        <w:numPr>
          <w:ilvl w:val="1"/>
          <w:numId w:val="6"/>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meetings will be scheduled</w:t>
      </w:r>
    </w:p>
    <w:p w:rsidR="00000000" w:rsidDel="00000000" w:rsidP="00000000" w:rsidRDefault="00000000" w:rsidRPr="00000000" w14:paraId="00000045">
      <w:pPr>
        <w:numPr>
          <w:ilvl w:val="1"/>
          <w:numId w:val="6"/>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had requests from parents in the county to add grades 9-12</w:t>
      </w:r>
    </w:p>
    <w:p w:rsidR="00000000" w:rsidDel="00000000" w:rsidP="00000000" w:rsidRDefault="00000000" w:rsidRPr="00000000" w14:paraId="00000046">
      <w:pPr>
        <w:numPr>
          <w:ilvl w:val="1"/>
          <w:numId w:val="6"/>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2017-2018 county homeschool numbers were 45</w:t>
      </w:r>
    </w:p>
    <w:p w:rsidR="00000000" w:rsidDel="00000000" w:rsidP="00000000" w:rsidRDefault="00000000" w:rsidRPr="00000000" w14:paraId="00000047">
      <w:pPr>
        <w:numPr>
          <w:ilvl w:val="1"/>
          <w:numId w:val="6"/>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2022-2023 county numbers are 111</w:t>
      </w:r>
    </w:p>
    <w:p w:rsidR="00000000" w:rsidDel="00000000" w:rsidP="00000000" w:rsidRDefault="00000000" w:rsidRPr="00000000" w14:paraId="00000048">
      <w:pPr>
        <w:numPr>
          <w:ilvl w:val="0"/>
          <w:numId w:val="6"/>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Trying to gather follow up timeline for ARPA funds for septic</w:t>
      </w:r>
    </w:p>
    <w:p w:rsidR="00000000" w:rsidDel="00000000" w:rsidP="00000000" w:rsidRDefault="00000000" w:rsidRPr="00000000" w14:paraId="00000049">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Safety Week/First Responders Week is this week</w:t>
      </w:r>
    </w:p>
    <w:p w:rsidR="00000000" w:rsidDel="00000000" w:rsidP="00000000" w:rsidRDefault="00000000" w:rsidRPr="00000000" w14:paraId="0000004B">
      <w:pPr>
        <w:numPr>
          <w:ilvl w:val="1"/>
          <w:numId w:val="6"/>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Forest Service Fire Personnel</w:t>
      </w:r>
    </w:p>
    <w:p w:rsidR="00000000" w:rsidDel="00000000" w:rsidP="00000000" w:rsidRDefault="00000000" w:rsidRPr="00000000" w14:paraId="0000004C">
      <w:pPr>
        <w:numPr>
          <w:ilvl w:val="1"/>
          <w:numId w:val="6"/>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Thompson Falls Fire Dept.</w:t>
      </w:r>
    </w:p>
    <w:p w:rsidR="00000000" w:rsidDel="00000000" w:rsidP="00000000" w:rsidRDefault="00000000" w:rsidRPr="00000000" w14:paraId="0000004D">
      <w:pPr>
        <w:numPr>
          <w:ilvl w:val="1"/>
          <w:numId w:val="6"/>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Trout Creek Ambulance</w:t>
      </w:r>
    </w:p>
    <w:p w:rsidR="00000000" w:rsidDel="00000000" w:rsidP="00000000" w:rsidRDefault="00000000" w:rsidRPr="00000000" w14:paraId="0000004E">
      <w:pPr>
        <w:numPr>
          <w:ilvl w:val="1"/>
          <w:numId w:val="6"/>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Sheriff’s Department</w:t>
      </w:r>
    </w:p>
    <w:p w:rsidR="00000000" w:rsidDel="00000000" w:rsidP="00000000" w:rsidRDefault="00000000" w:rsidRPr="00000000" w14:paraId="0000004F">
      <w:pPr>
        <w:numPr>
          <w:ilvl w:val="1"/>
          <w:numId w:val="6"/>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of the above will be out and have interactive sessions with the students</w:t>
      </w:r>
    </w:p>
    <w:p w:rsidR="00000000" w:rsidDel="00000000" w:rsidP="00000000" w:rsidRDefault="00000000" w:rsidRPr="00000000" w14:paraId="00000050">
      <w:pPr>
        <w:numPr>
          <w:ilvl w:val="0"/>
          <w:numId w:val="6"/>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Boo-Takular on October 28</w:t>
      </w:r>
    </w:p>
    <w:p w:rsidR="00000000" w:rsidDel="00000000" w:rsidP="00000000" w:rsidRDefault="00000000" w:rsidRPr="00000000" w14:paraId="00000051">
      <w:pPr>
        <w:numPr>
          <w:ilvl w:val="1"/>
          <w:numId w:val="6"/>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Put on by 7th/8th grade class</w:t>
      </w:r>
    </w:p>
    <w:p w:rsidR="00000000" w:rsidDel="00000000" w:rsidP="00000000" w:rsidRDefault="00000000" w:rsidRPr="00000000" w14:paraId="00000052">
      <w:pPr>
        <w:numPr>
          <w:ilvl w:val="0"/>
          <w:numId w:val="6"/>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Bazaar on November 5</w:t>
      </w:r>
    </w:p>
    <w:p w:rsidR="00000000" w:rsidDel="00000000" w:rsidP="00000000" w:rsidRDefault="00000000" w:rsidRPr="00000000" w14:paraId="00000053">
      <w:pPr>
        <w:numPr>
          <w:ilvl w:val="0"/>
          <w:numId w:val="6"/>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Early Release on November 3</w:t>
      </w:r>
    </w:p>
    <w:p w:rsidR="00000000" w:rsidDel="00000000" w:rsidP="00000000" w:rsidRDefault="00000000" w:rsidRPr="00000000" w14:paraId="00000054">
      <w:pPr>
        <w:numPr>
          <w:ilvl w:val="0"/>
          <w:numId w:val="6"/>
        </w:numPr>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school November 4 for parent conferences</w:t>
      </w:r>
    </w:p>
    <w:p w:rsidR="00000000" w:rsidDel="00000000" w:rsidP="00000000" w:rsidRDefault="00000000" w:rsidRPr="00000000" w14:paraId="00000055">
      <w:pPr>
        <w:rPr/>
      </w:pPr>
      <w:r w:rsidDel="00000000" w:rsidR="00000000" w:rsidRPr="00000000">
        <w:rPr>
          <w:rtl w:val="0"/>
        </w:rPr>
        <w:tab/>
      </w:r>
    </w:p>
    <w:p w:rsidR="00000000" w:rsidDel="00000000" w:rsidP="00000000" w:rsidRDefault="00000000" w:rsidRPr="00000000" w14:paraId="00000056">
      <w:pPr>
        <w:shd w:fill="ffffff" w:val="clear"/>
        <w:rPr>
          <w:rFonts w:ascii="Times New Roman" w:cs="Times New Roman" w:eastAsia="Times New Roman" w:hAnsi="Times New Roman"/>
          <w:b w:val="1"/>
          <w:color w:val="1f4e79"/>
          <w:sz w:val="20"/>
          <w:szCs w:val="20"/>
        </w:rPr>
      </w:pPr>
      <w:r w:rsidDel="00000000" w:rsidR="00000000" w:rsidRPr="00000000">
        <w:rPr>
          <w:rtl w:val="0"/>
        </w:rPr>
      </w:r>
    </w:p>
    <w:p w:rsidR="00000000" w:rsidDel="00000000" w:rsidP="00000000" w:rsidRDefault="00000000" w:rsidRPr="00000000" w14:paraId="00000057">
      <w:pPr>
        <w:shd w:fill="ffffff" w:val="clear"/>
        <w:rPr>
          <w:b w:val="1"/>
        </w:rPr>
      </w:pPr>
      <w:r w:rsidDel="00000000" w:rsidR="00000000" w:rsidRPr="00000000">
        <w:rPr>
          <w:b w:val="1"/>
          <w:rtl w:val="0"/>
        </w:rPr>
        <w:t xml:space="preserve">VIII. </w:t>
        <w:tab/>
        <w:t xml:space="preserve">Maintenance Report</w:t>
      </w:r>
    </w:p>
    <w:p w:rsidR="00000000" w:rsidDel="00000000" w:rsidP="00000000" w:rsidRDefault="00000000" w:rsidRPr="00000000" w14:paraId="00000058">
      <w:pPr>
        <w:shd w:fill="ffffff" w:val="clear"/>
        <w:rPr/>
      </w:pPr>
      <w:r w:rsidDel="00000000" w:rsidR="00000000" w:rsidRPr="00000000">
        <w:rPr>
          <w:rtl w:val="0"/>
        </w:rPr>
        <w:tab/>
        <w:t xml:space="preserve">Mr. Eldridge reported on the following:  </w:t>
      </w:r>
    </w:p>
    <w:p w:rsidR="00000000" w:rsidDel="00000000" w:rsidP="00000000" w:rsidRDefault="00000000" w:rsidRPr="00000000" w14:paraId="00000059">
      <w:pPr>
        <w:shd w:fill="ffffff" w:val="clear"/>
        <w:rPr/>
      </w:pPr>
      <w:r w:rsidDel="00000000" w:rsidR="00000000" w:rsidRPr="00000000">
        <w:rPr>
          <w:rtl w:val="0"/>
        </w:rPr>
      </w:r>
    </w:p>
    <w:p w:rsidR="00000000" w:rsidDel="00000000" w:rsidP="00000000" w:rsidRDefault="00000000" w:rsidRPr="00000000" w14:paraId="0000005A">
      <w:pPr>
        <w:shd w:fill="ffffff" w:val="clear"/>
        <w:rPr/>
      </w:pPr>
      <w:r w:rsidDel="00000000" w:rsidR="00000000" w:rsidRPr="00000000">
        <w:rPr>
          <w:rtl w:val="0"/>
        </w:rPr>
        <w:tab/>
      </w:r>
      <w:r w:rsidDel="00000000" w:rsidR="00000000" w:rsidRPr="00000000">
        <w:rPr>
          <w:rtl w:val="0"/>
        </w:rPr>
        <w:t xml:space="preserve">&gt; UST inspection is complete, Passed with flying colors </w:t>
      </w:r>
    </w:p>
    <w:p w:rsidR="00000000" w:rsidDel="00000000" w:rsidP="00000000" w:rsidRDefault="00000000" w:rsidRPr="00000000" w14:paraId="0000005B">
      <w:pPr>
        <w:ind w:firstLine="720"/>
        <w:rPr/>
      </w:pPr>
      <w:r w:rsidDel="00000000" w:rsidR="00000000" w:rsidRPr="00000000">
        <w:rPr>
          <w:rtl w:val="0"/>
        </w:rPr>
        <w:t xml:space="preserve">&gt; Lead Testing is underway, Waiting on DEQ to return forms so we can order the test </w:t>
      </w:r>
    </w:p>
    <w:p w:rsidR="00000000" w:rsidDel="00000000" w:rsidP="00000000" w:rsidRDefault="00000000" w:rsidRPr="00000000" w14:paraId="0000005C">
      <w:pPr>
        <w:ind w:firstLine="720"/>
        <w:rPr/>
      </w:pPr>
      <w:r w:rsidDel="00000000" w:rsidR="00000000" w:rsidRPr="00000000">
        <w:rPr>
          <w:rtl w:val="0"/>
        </w:rPr>
        <w:t xml:space="preserve">tubes and get a hold of the lab.</w:t>
      </w:r>
    </w:p>
    <w:p w:rsidR="00000000" w:rsidDel="00000000" w:rsidP="00000000" w:rsidRDefault="00000000" w:rsidRPr="00000000" w14:paraId="0000005D">
      <w:pPr>
        <w:ind w:firstLine="720"/>
        <w:rPr/>
      </w:pPr>
      <w:r w:rsidDel="00000000" w:rsidR="00000000" w:rsidRPr="00000000">
        <w:rPr>
          <w:rtl w:val="0"/>
        </w:rPr>
        <w:t xml:space="preserve"> </w:t>
      </w:r>
    </w:p>
    <w:p w:rsidR="00000000" w:rsidDel="00000000" w:rsidP="00000000" w:rsidRDefault="00000000" w:rsidRPr="00000000" w14:paraId="0000005E">
      <w:pPr>
        <w:ind w:firstLine="720"/>
        <w:rPr>
          <w:u w:val="single"/>
        </w:rPr>
      </w:pPr>
      <w:r w:rsidDel="00000000" w:rsidR="00000000" w:rsidRPr="00000000">
        <w:rPr>
          <w:u w:val="single"/>
          <w:rtl w:val="0"/>
        </w:rPr>
        <w:t xml:space="preserve">FUTURE PROJECTS </w:t>
      </w:r>
    </w:p>
    <w:p w:rsidR="00000000" w:rsidDel="00000000" w:rsidP="00000000" w:rsidRDefault="00000000" w:rsidRPr="00000000" w14:paraId="0000005F">
      <w:pPr>
        <w:ind w:firstLine="720"/>
        <w:rPr/>
      </w:pPr>
      <w:r w:rsidDel="00000000" w:rsidR="00000000" w:rsidRPr="00000000">
        <w:rPr>
          <w:rtl w:val="0"/>
        </w:rPr>
        <w:t xml:space="preserve">&gt; Floor in main office to be removed and replaced </w:t>
      </w:r>
    </w:p>
    <w:p w:rsidR="00000000" w:rsidDel="00000000" w:rsidP="00000000" w:rsidRDefault="00000000" w:rsidRPr="00000000" w14:paraId="00000060">
      <w:pPr>
        <w:ind w:firstLine="720"/>
        <w:rPr/>
      </w:pPr>
      <w:r w:rsidDel="00000000" w:rsidR="00000000" w:rsidRPr="00000000">
        <w:rPr>
          <w:rtl w:val="0"/>
        </w:rPr>
        <w:t xml:space="preserve">&gt; GYM Basement remodel </w:t>
      </w:r>
    </w:p>
    <w:p w:rsidR="00000000" w:rsidDel="00000000" w:rsidP="00000000" w:rsidRDefault="00000000" w:rsidRPr="00000000" w14:paraId="00000061">
      <w:pPr>
        <w:ind w:firstLine="720"/>
        <w:rPr/>
      </w:pPr>
      <w:r w:rsidDel="00000000" w:rsidR="00000000" w:rsidRPr="00000000">
        <w:rPr>
          <w:rtl w:val="0"/>
        </w:rPr>
        <w:t xml:space="preserve">&gt; Floor in main hallway possibly replaced </w:t>
      </w:r>
    </w:p>
    <w:p w:rsidR="00000000" w:rsidDel="00000000" w:rsidP="00000000" w:rsidRDefault="00000000" w:rsidRPr="00000000" w14:paraId="00000062">
      <w:pPr>
        <w:ind w:firstLine="720"/>
        <w:rPr>
          <w:sz w:val="20"/>
          <w:szCs w:val="20"/>
        </w:rPr>
      </w:pPr>
      <w:r w:rsidDel="00000000" w:rsidR="00000000" w:rsidRPr="00000000">
        <w:rPr>
          <w:rtl w:val="0"/>
        </w:rPr>
        <w:t xml:space="preserve">&gt; Painting in main areas </w:t>
      </w:r>
      <w:r w:rsidDel="00000000" w:rsidR="00000000" w:rsidRPr="00000000">
        <w:rPr>
          <w:rtl w:val="0"/>
        </w:rPr>
      </w:r>
    </w:p>
    <w:p w:rsidR="00000000" w:rsidDel="00000000" w:rsidP="00000000" w:rsidRDefault="00000000" w:rsidRPr="00000000" w14:paraId="00000063">
      <w:pPr>
        <w:shd w:fill="ffffff" w:val="clear"/>
        <w:rPr>
          <w:b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064">
      <w:pPr>
        <w:shd w:fill="ffffff" w:val="clear"/>
        <w:rPr>
          <w:rFonts w:ascii="Times New Roman" w:cs="Times New Roman" w:eastAsia="Times New Roman" w:hAnsi="Times New Roman"/>
          <w:b w:val="1"/>
          <w:sz w:val="20"/>
          <w:szCs w:val="20"/>
        </w:rPr>
      </w:pPr>
      <w:r w:rsidDel="00000000" w:rsidR="00000000" w:rsidRPr="00000000">
        <w:rPr>
          <w:b w:val="1"/>
          <w:rtl w:val="0"/>
        </w:rPr>
        <w:t xml:space="preserve">IX.</w:t>
        <w:tab/>
        <w:t xml:space="preserve">District Clerk Update</w:t>
      </w:r>
      <w:r w:rsidDel="00000000" w:rsidR="00000000" w:rsidRPr="00000000">
        <w:rPr>
          <w:rtl w:val="0"/>
        </w:rPr>
      </w:r>
    </w:p>
    <w:p w:rsidR="00000000" w:rsidDel="00000000" w:rsidP="00000000" w:rsidRDefault="00000000" w:rsidRPr="00000000" w14:paraId="00000065">
      <w:pPr>
        <w:numPr>
          <w:ilvl w:val="0"/>
          <w:numId w:val="4"/>
        </w:numPr>
        <w:shd w:fill="ffffff" w:val="clear"/>
        <w:ind w:left="1440" w:hanging="360"/>
      </w:pPr>
      <w:r w:rsidDel="00000000" w:rsidR="00000000" w:rsidRPr="00000000">
        <w:rPr>
          <w:rtl w:val="0"/>
        </w:rPr>
        <w:t xml:space="preserve">Financial Report - Ms. McPherson provided financial reports to the Board and answered questions from Board Members.  Ms. McPherson also shared the July 2022 Rebate Schedule which shows rebates from 1.19% - 1.5%.  She will provide an estimate of how much of the recurring monthly expenditures could be paid for with the P-Cards to capture rebates.  </w:t>
      </w:r>
    </w:p>
    <w:p w:rsidR="00000000" w:rsidDel="00000000" w:rsidP="00000000" w:rsidRDefault="00000000" w:rsidRPr="00000000" w14:paraId="00000066">
      <w:pPr>
        <w:shd w:fill="ffffff" w:val="clear"/>
        <w:ind w:left="1440" w:firstLine="0"/>
        <w:rPr/>
      </w:pPr>
      <w:r w:rsidDel="00000000" w:rsidR="00000000" w:rsidRPr="00000000">
        <w:rPr>
          <w:rtl w:val="0"/>
        </w:rPr>
      </w:r>
    </w:p>
    <w:p w:rsidR="00000000" w:rsidDel="00000000" w:rsidP="00000000" w:rsidRDefault="00000000" w:rsidRPr="00000000" w14:paraId="00000067">
      <w:pPr>
        <w:numPr>
          <w:ilvl w:val="0"/>
          <w:numId w:val="4"/>
        </w:numPr>
        <w:shd w:fill="ffffff" w:val="clear"/>
        <w:ind w:left="1440" w:hanging="360"/>
      </w:pPr>
      <w:r w:rsidDel="00000000" w:rsidR="00000000" w:rsidRPr="00000000">
        <w:rPr>
          <w:rtl w:val="0"/>
        </w:rPr>
        <w:t xml:space="preserve">Multi-District Agreement - Ms. McPherson shared that she has learned that the ESSER III funds do not need to be spent down until September 30, 2024.  That fact combined with the fact that MDA’s between two completely separate districts have the potential to become messy, she would like to hold off on creating a MDA at this time.</w:t>
      </w:r>
    </w:p>
    <w:p w:rsidR="00000000" w:rsidDel="00000000" w:rsidP="00000000" w:rsidRDefault="00000000" w:rsidRPr="00000000" w14:paraId="00000068">
      <w:pPr>
        <w:shd w:fill="ffffff" w:val="clea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9">
      <w:pPr>
        <w:shd w:fill="ffffff" w:val="clear"/>
        <w:rPr>
          <w:b w:val="1"/>
        </w:rPr>
      </w:pPr>
      <w:r w:rsidDel="00000000" w:rsidR="00000000" w:rsidRPr="00000000">
        <w:rPr>
          <w:b w:val="1"/>
          <w:rtl w:val="0"/>
        </w:rPr>
        <w:t xml:space="preserve">X.</w:t>
        <w:tab/>
        <w:t xml:space="preserve">Discussion (D) &amp; Action (A) Items</w:t>
      </w:r>
    </w:p>
    <w:p w:rsidR="00000000" w:rsidDel="00000000" w:rsidP="00000000" w:rsidRDefault="00000000" w:rsidRPr="00000000" w14:paraId="0000006A">
      <w:pPr>
        <w:numPr>
          <w:ilvl w:val="0"/>
          <w:numId w:val="2"/>
        </w:numPr>
        <w:shd w:fill="ffffff" w:val="clear"/>
        <w:ind w:left="1440" w:hanging="360"/>
      </w:pPr>
      <w:r w:rsidDel="00000000" w:rsidR="00000000" w:rsidRPr="00000000">
        <w:rPr>
          <w:b w:val="1"/>
          <w:rtl w:val="0"/>
        </w:rPr>
        <w:t xml:space="preserve">Approve the CBA Addendum A</w:t>
      </w:r>
      <w:r w:rsidDel="00000000" w:rsidR="00000000" w:rsidRPr="00000000">
        <w:rPr>
          <w:rtl w:val="0"/>
        </w:rPr>
        <w:t xml:space="preserve"> </w:t>
      </w:r>
    </w:p>
    <w:p w:rsidR="00000000" w:rsidDel="00000000" w:rsidP="00000000" w:rsidRDefault="00000000" w:rsidRPr="00000000" w14:paraId="0000006B">
      <w:pPr>
        <w:ind w:left="1620" w:hanging="180"/>
        <w:rPr/>
      </w:pPr>
      <w:r w:rsidDel="00000000" w:rsidR="00000000" w:rsidRPr="00000000">
        <w:rPr>
          <w:rtl w:val="0"/>
        </w:rPr>
        <w:t xml:space="preserve">Action Read By: Mr. Rasor; Motion Made By:  Mr. Eaton;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6C">
      <w:pPr>
        <w:shd w:fill="ffffff" w:val="clear"/>
        <w:ind w:left="144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6D">
      <w:pPr>
        <w:shd w:fill="ffffff" w:val="clear"/>
        <w:ind w:left="1440" w:firstLine="0"/>
        <w:rPr/>
      </w:pPr>
      <w:r w:rsidDel="00000000" w:rsidR="00000000" w:rsidRPr="00000000">
        <w:rPr>
          <w:rtl w:val="0"/>
        </w:rPr>
      </w:r>
    </w:p>
    <w:p w:rsidR="00000000" w:rsidDel="00000000" w:rsidP="00000000" w:rsidRDefault="00000000" w:rsidRPr="00000000" w14:paraId="0000006E">
      <w:pPr>
        <w:numPr>
          <w:ilvl w:val="0"/>
          <w:numId w:val="2"/>
        </w:numPr>
        <w:shd w:fill="ffffff" w:val="clear"/>
        <w:ind w:left="1440" w:hanging="360"/>
      </w:pPr>
      <w:r w:rsidDel="00000000" w:rsidR="00000000" w:rsidRPr="00000000">
        <w:rPr>
          <w:b w:val="1"/>
          <w:rtl w:val="0"/>
        </w:rPr>
        <w:t xml:space="preserve">Para Recommendation</w:t>
      </w:r>
      <w:r w:rsidDel="00000000" w:rsidR="00000000" w:rsidRPr="00000000">
        <w:rPr>
          <w:rtl w:val="0"/>
        </w:rPr>
        <w:t xml:space="preserve"> - Mr. Wenz recommended Kimberly Johnson for the Title 1 para position.</w:t>
      </w:r>
    </w:p>
    <w:p w:rsidR="00000000" w:rsidDel="00000000" w:rsidP="00000000" w:rsidRDefault="00000000" w:rsidRPr="00000000" w14:paraId="0000006F">
      <w:pPr>
        <w:shd w:fill="ffffff" w:val="clear"/>
        <w:ind w:left="1440" w:firstLine="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70">
      <w:pPr>
        <w:shd w:fill="ffffff" w:val="clear"/>
        <w:ind w:left="144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t xml:space="preserve"> </w:t>
      </w:r>
    </w:p>
    <w:p w:rsidR="00000000" w:rsidDel="00000000" w:rsidP="00000000" w:rsidRDefault="00000000" w:rsidRPr="00000000" w14:paraId="00000071">
      <w:pPr>
        <w:shd w:fill="ffffff" w:val="clear"/>
        <w:ind w:left="1440" w:firstLine="0"/>
        <w:rPr/>
      </w:pPr>
      <w:r w:rsidDel="00000000" w:rsidR="00000000" w:rsidRPr="00000000">
        <w:rPr>
          <w:rtl w:val="0"/>
        </w:rPr>
      </w:r>
    </w:p>
    <w:p w:rsidR="00000000" w:rsidDel="00000000" w:rsidP="00000000" w:rsidRDefault="00000000" w:rsidRPr="00000000" w14:paraId="00000072">
      <w:pPr>
        <w:numPr>
          <w:ilvl w:val="0"/>
          <w:numId w:val="2"/>
        </w:numPr>
        <w:ind w:left="1440" w:hanging="360"/>
        <w:rPr>
          <w:b w:val="1"/>
        </w:rPr>
      </w:pPr>
      <w:r w:rsidDel="00000000" w:rsidR="00000000" w:rsidRPr="00000000">
        <w:rPr>
          <w:b w:val="1"/>
          <w:rtl w:val="0"/>
        </w:rPr>
        <w:t xml:space="preserve">Custodial Recommendation - TABLED</w:t>
      </w:r>
    </w:p>
    <w:p w:rsidR="00000000" w:rsidDel="00000000" w:rsidP="00000000" w:rsidRDefault="00000000" w:rsidRPr="00000000" w14:paraId="00000073">
      <w:pPr>
        <w:ind w:left="1440" w:firstLine="0"/>
        <w:rPr>
          <w:b w:val="1"/>
        </w:rPr>
      </w:pPr>
      <w:r w:rsidDel="00000000" w:rsidR="00000000" w:rsidRPr="00000000">
        <w:rPr>
          <w:rtl w:val="0"/>
        </w:rPr>
      </w:r>
    </w:p>
    <w:p w:rsidR="00000000" w:rsidDel="00000000" w:rsidP="00000000" w:rsidRDefault="00000000" w:rsidRPr="00000000" w14:paraId="00000074">
      <w:pPr>
        <w:numPr>
          <w:ilvl w:val="0"/>
          <w:numId w:val="2"/>
        </w:numPr>
        <w:ind w:left="1440" w:hanging="360"/>
        <w:rPr>
          <w:b w:val="1"/>
        </w:rPr>
      </w:pPr>
      <w:r w:rsidDel="00000000" w:rsidR="00000000" w:rsidRPr="00000000">
        <w:rPr>
          <w:b w:val="1"/>
          <w:rtl w:val="0"/>
        </w:rPr>
        <w:t xml:space="preserve">Approve Updated Substitute List - </w:t>
      </w:r>
    </w:p>
    <w:p w:rsidR="00000000" w:rsidDel="00000000" w:rsidP="00000000" w:rsidRDefault="00000000" w:rsidRPr="00000000" w14:paraId="00000075">
      <w:pPr>
        <w:shd w:fill="ffffff" w:val="clear"/>
        <w:ind w:left="1440" w:firstLine="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76">
      <w:pPr>
        <w:shd w:fill="ffffff" w:val="clear"/>
        <w:ind w:left="144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77">
      <w:pPr>
        <w:shd w:fill="ffffff" w:val="clear"/>
        <w:ind w:left="0" w:firstLine="0"/>
        <w:rPr>
          <w:b w:val="1"/>
        </w:rPr>
      </w:pPr>
      <w:r w:rsidDel="00000000" w:rsidR="00000000" w:rsidRPr="00000000">
        <w:rPr>
          <w:rtl w:val="0"/>
        </w:rPr>
      </w:r>
    </w:p>
    <w:p w:rsidR="00000000" w:rsidDel="00000000" w:rsidP="00000000" w:rsidRDefault="00000000" w:rsidRPr="00000000" w14:paraId="00000078">
      <w:pPr>
        <w:shd w:fill="ffffff" w:val="clear"/>
        <w:ind w:left="1440" w:hanging="360"/>
        <w:rPr>
          <w:b w:val="1"/>
        </w:rPr>
      </w:pPr>
      <w:r w:rsidDel="00000000" w:rsidR="00000000" w:rsidRPr="00000000">
        <w:rPr>
          <w:b w:val="1"/>
          <w:rtl w:val="0"/>
        </w:rPr>
        <w:t xml:space="preserve">E.</w:t>
        <w:tab/>
        <w:t xml:space="preserve">Transportation Committee Update - TABLED</w:t>
      </w:r>
    </w:p>
    <w:p w:rsidR="00000000" w:rsidDel="00000000" w:rsidP="00000000" w:rsidRDefault="00000000" w:rsidRPr="00000000" w14:paraId="00000079">
      <w:pPr>
        <w:shd w:fill="ffffff" w:val="clear"/>
        <w:ind w:left="1440" w:hanging="360"/>
        <w:rPr/>
      </w:pPr>
      <w:r w:rsidDel="00000000" w:rsidR="00000000" w:rsidRPr="00000000">
        <w:rPr>
          <w:rtl w:val="0"/>
        </w:rPr>
        <w:tab/>
        <w:t xml:space="preserve">Ms. McPherson has prepared the draft of the Request for Bids.  She requested a meeting with the Transportation Committee to finalize the RFB.  Ms. McPherson would like to invite Sheila Hoffland to join the meeting.  Meeting will be 10/24/2022 at 1 pm, at the school.</w:t>
      </w:r>
    </w:p>
    <w:p w:rsidR="00000000" w:rsidDel="00000000" w:rsidP="00000000" w:rsidRDefault="00000000" w:rsidRPr="00000000" w14:paraId="0000007A">
      <w:pPr>
        <w:shd w:fill="ffffff" w:val="clear"/>
        <w:ind w:left="1440" w:hanging="360"/>
        <w:rPr/>
      </w:pPr>
      <w:r w:rsidDel="00000000" w:rsidR="00000000" w:rsidRPr="00000000">
        <w:rPr>
          <w:rtl w:val="0"/>
        </w:rPr>
        <w:tab/>
        <w:t xml:space="preserve">Mr. Rasor asked for a motion to table the item.  Motion made by: Mrs. Nesbitt, 2nd: Mr. Eaton.</w:t>
      </w:r>
    </w:p>
    <w:p w:rsidR="00000000" w:rsidDel="00000000" w:rsidP="00000000" w:rsidRDefault="00000000" w:rsidRPr="00000000" w14:paraId="0000007B">
      <w:pPr>
        <w:shd w:fill="ffffff" w:val="clear"/>
        <w:ind w:left="1440" w:hanging="360"/>
        <w:rPr>
          <w:b w:val="1"/>
        </w:rPr>
      </w:pPr>
      <w:r w:rsidDel="00000000" w:rsidR="00000000" w:rsidRPr="00000000">
        <w:rPr>
          <w:rtl w:val="0"/>
        </w:rPr>
        <w:tab/>
      </w: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7C">
      <w:pPr>
        <w:shd w:fill="ffffff" w:val="clear"/>
        <w:ind w:left="1440" w:hanging="360"/>
        <w:rPr>
          <w:b w:val="1"/>
        </w:rPr>
      </w:pPr>
      <w:r w:rsidDel="00000000" w:rsidR="00000000" w:rsidRPr="00000000">
        <w:rPr>
          <w:rtl w:val="0"/>
        </w:rPr>
      </w:r>
    </w:p>
    <w:p w:rsidR="00000000" w:rsidDel="00000000" w:rsidP="00000000" w:rsidRDefault="00000000" w:rsidRPr="00000000" w14:paraId="0000007D">
      <w:pPr>
        <w:shd w:fill="ffffff" w:val="clear"/>
        <w:ind w:left="1440" w:hanging="360"/>
        <w:rPr>
          <w:b w:val="1"/>
        </w:rPr>
      </w:pPr>
      <w:r w:rsidDel="00000000" w:rsidR="00000000" w:rsidRPr="00000000">
        <w:rPr>
          <w:b w:val="1"/>
          <w:rtl w:val="0"/>
        </w:rPr>
        <w:t xml:space="preserve">F.  Approval for Employers Work Comp Renewal</w:t>
      </w:r>
    </w:p>
    <w:p w:rsidR="00000000" w:rsidDel="00000000" w:rsidP="00000000" w:rsidRDefault="00000000" w:rsidRPr="00000000" w14:paraId="0000007E">
      <w:pPr>
        <w:shd w:fill="ffffff" w:val="clear"/>
        <w:ind w:left="1440" w:hanging="360"/>
        <w:rPr/>
      </w:pPr>
      <w:r w:rsidDel="00000000" w:rsidR="00000000" w:rsidRPr="00000000">
        <w:rPr>
          <w:rtl w:val="0"/>
        </w:rPr>
        <w:tab/>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 Linderman</w:t>
      </w:r>
    </w:p>
    <w:p w:rsidR="00000000" w:rsidDel="00000000" w:rsidP="00000000" w:rsidRDefault="00000000" w:rsidRPr="00000000" w14:paraId="0000007F">
      <w:pPr>
        <w:shd w:fill="ffffff" w:val="clear"/>
        <w:ind w:left="144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80">
      <w:pPr>
        <w:shd w:fill="ffffff" w:val="clear"/>
        <w:ind w:left="1440" w:firstLine="0"/>
        <w:rPr>
          <w:b w:val="1"/>
        </w:rPr>
      </w:pPr>
      <w:r w:rsidDel="00000000" w:rsidR="00000000" w:rsidRPr="00000000">
        <w:rPr>
          <w:rtl w:val="0"/>
        </w:rPr>
      </w:r>
    </w:p>
    <w:p w:rsidR="00000000" w:rsidDel="00000000" w:rsidP="00000000" w:rsidRDefault="00000000" w:rsidRPr="00000000" w14:paraId="00000081">
      <w:pPr>
        <w:shd w:fill="ffffff" w:val="clear"/>
        <w:ind w:left="1485" w:hanging="360"/>
        <w:rPr/>
      </w:pPr>
      <w:r w:rsidDel="00000000" w:rsidR="00000000" w:rsidRPr="00000000">
        <w:rPr>
          <w:b w:val="1"/>
          <w:rtl w:val="0"/>
        </w:rPr>
        <w:t xml:space="preserve">G.</w:t>
        <w:tab/>
        <w:t xml:space="preserve">Approval for Conceal Policy - </w:t>
      </w:r>
      <w:r w:rsidDel="00000000" w:rsidR="00000000" w:rsidRPr="00000000">
        <w:rPr>
          <w:rtl w:val="0"/>
        </w:rPr>
        <w:t xml:space="preserve">Mr. Wenz presented the MTSBA Concealed Carry Policy.  He informed the Board as to the Safety meeting on 10/10/22 that Mr. Ed Cashman joined.  Mr. Cashman is a retired LEO with 12 years experience as an SRO.  He shared with the Board that the Safety committee identified ways to increase safety from an active shooter/intruder situation, such as reflective window coverings, specific door handles, etc.  Mr. Cashman stated in the safety meeting that he would gladly work with David Eldridge to assess the campus and provide recommendations for fortifying the school.</w:t>
      </w:r>
    </w:p>
    <w:p w:rsidR="00000000" w:rsidDel="00000000" w:rsidP="00000000" w:rsidRDefault="00000000" w:rsidRPr="00000000" w14:paraId="00000082">
      <w:pPr>
        <w:shd w:fill="ffffff" w:val="clear"/>
        <w:ind w:left="1485" w:hanging="360"/>
        <w:rPr/>
      </w:pPr>
      <w:r w:rsidDel="00000000" w:rsidR="00000000" w:rsidRPr="00000000">
        <w:rPr>
          <w:rtl w:val="0"/>
        </w:rPr>
        <w:tab/>
        <w:t xml:space="preserve">There was much discussion on the cons of such a policy, including points such as:  liability, fear, the policy’s broad scope, etc.</w:t>
      </w:r>
    </w:p>
    <w:p w:rsidR="00000000" w:rsidDel="00000000" w:rsidP="00000000" w:rsidRDefault="00000000" w:rsidRPr="00000000" w14:paraId="00000083">
      <w:pPr>
        <w:shd w:fill="ffffff" w:val="clear"/>
        <w:ind w:left="1485" w:hanging="360"/>
        <w:rPr>
          <w:b w:val="1"/>
        </w:rPr>
      </w:pPr>
      <w:r w:rsidDel="00000000" w:rsidR="00000000" w:rsidRPr="00000000">
        <w:rPr>
          <w:rtl w:val="0"/>
        </w:rPr>
        <w:tab/>
        <w:t xml:space="preserve">Action Read By: Mr. Rasor; </w:t>
      </w:r>
      <w:r w:rsidDel="00000000" w:rsidR="00000000" w:rsidRPr="00000000">
        <w:rPr>
          <w:b w:val="1"/>
          <w:rtl w:val="0"/>
        </w:rPr>
        <w:t xml:space="preserve">No motion was made.</w:t>
      </w:r>
    </w:p>
    <w:p w:rsidR="00000000" w:rsidDel="00000000" w:rsidP="00000000" w:rsidRDefault="00000000" w:rsidRPr="00000000" w14:paraId="00000084">
      <w:pPr>
        <w:shd w:fill="ffffff" w:val="clear"/>
        <w:ind w:left="1485" w:hanging="360"/>
        <w:rPr>
          <w:b w:val="1"/>
        </w:rPr>
      </w:pPr>
      <w:r w:rsidDel="00000000" w:rsidR="00000000" w:rsidRPr="00000000">
        <w:rPr>
          <w:rtl w:val="0"/>
        </w:rPr>
      </w:r>
    </w:p>
    <w:p w:rsidR="00000000" w:rsidDel="00000000" w:rsidP="00000000" w:rsidRDefault="00000000" w:rsidRPr="00000000" w14:paraId="00000085">
      <w:pPr>
        <w:shd w:fill="ffffff" w:val="clea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session ends 7:46 pm., moved to closed session upstairs.</w:t>
      </w:r>
    </w:p>
    <w:p w:rsidR="00000000" w:rsidDel="00000000" w:rsidP="00000000" w:rsidRDefault="00000000" w:rsidRPr="00000000" w14:paraId="00000086">
      <w:pPr>
        <w:shd w:fill="ffffff" w:val="clear"/>
        <w:ind w:left="1485" w:hanging="360"/>
        <w:rPr>
          <w:b w:val="1"/>
        </w:rPr>
      </w:pPr>
      <w:r w:rsidDel="00000000" w:rsidR="00000000" w:rsidRPr="00000000">
        <w:rPr>
          <w:rtl w:val="0"/>
        </w:rPr>
      </w:r>
    </w:p>
    <w:p w:rsidR="00000000" w:rsidDel="00000000" w:rsidP="00000000" w:rsidRDefault="00000000" w:rsidRPr="00000000" w14:paraId="00000087">
      <w:pPr>
        <w:shd w:fill="ffffff" w:val="clear"/>
        <w:ind w:left="630" w:hanging="630"/>
        <w:rPr>
          <w:b w:val="1"/>
        </w:rPr>
      </w:pPr>
      <w:r w:rsidDel="00000000" w:rsidR="00000000" w:rsidRPr="00000000">
        <w:rPr>
          <w:b w:val="1"/>
          <w:rtl w:val="0"/>
        </w:rPr>
        <w:t xml:space="preserve">XI. </w:t>
        <w:tab/>
      </w:r>
      <w:r w:rsidDel="00000000" w:rsidR="00000000" w:rsidRPr="00000000">
        <w:rPr>
          <w:b w:val="1"/>
          <w:rtl w:val="0"/>
        </w:rPr>
        <w:t xml:space="preserve">Superintendent Performance and School Board Expectations for the 22-23 school year – Closed Session in Accordance with Section 2-3-203, MCA.</w:t>
      </w:r>
    </w:p>
    <w:p w:rsidR="00000000" w:rsidDel="00000000" w:rsidP="00000000" w:rsidRDefault="00000000" w:rsidRPr="00000000" w14:paraId="00000088">
      <w:pPr>
        <w:shd w:fill="ffffff" w:val="clear"/>
        <w:ind w:left="0" w:firstLine="0"/>
        <w:rPr>
          <w:b w:val="1"/>
        </w:rPr>
      </w:pPr>
      <w:r w:rsidDel="00000000" w:rsidR="00000000" w:rsidRPr="00000000">
        <w:rPr>
          <w:b w:val="1"/>
          <w:rtl w:val="0"/>
        </w:rPr>
        <w:tab/>
      </w:r>
    </w:p>
    <w:p w:rsidR="00000000" w:rsidDel="00000000" w:rsidP="00000000" w:rsidRDefault="00000000" w:rsidRPr="00000000" w14:paraId="00000089">
      <w:pPr>
        <w:shd w:fill="ffffff" w:val="clear"/>
        <w:ind w:left="0" w:firstLine="0"/>
        <w:rPr/>
      </w:pPr>
      <w:r w:rsidDel="00000000" w:rsidR="00000000" w:rsidRPr="00000000">
        <w:rPr>
          <w:rtl w:val="0"/>
        </w:rPr>
        <w:tab/>
        <w:t xml:space="preserve">Ms. McPherson was excused by the Board for the closed session.</w:t>
      </w:r>
    </w:p>
    <w:p w:rsidR="00000000" w:rsidDel="00000000" w:rsidP="00000000" w:rsidRDefault="00000000" w:rsidRPr="00000000" w14:paraId="0000008A">
      <w:pPr>
        <w:shd w:fill="ffffff" w:val="clear"/>
        <w:ind w:left="0" w:firstLine="0"/>
        <w:rPr/>
      </w:pPr>
      <w:r w:rsidDel="00000000" w:rsidR="00000000" w:rsidRPr="00000000">
        <w:rPr>
          <w:b w:val="1"/>
          <w:rtl w:val="0"/>
        </w:rPr>
        <w:tab/>
      </w:r>
      <w:r w:rsidDel="00000000" w:rsidR="00000000" w:rsidRPr="00000000">
        <w:rPr>
          <w:rtl w:val="0"/>
        </w:rPr>
        <w:t xml:space="preserve">Open session reconvened at 9:10 pm.</w:t>
      </w:r>
      <w:r w:rsidDel="00000000" w:rsidR="00000000" w:rsidRPr="00000000">
        <w:rPr>
          <w:rtl w:val="0"/>
        </w:rPr>
      </w:r>
    </w:p>
    <w:p w:rsidR="00000000" w:rsidDel="00000000" w:rsidP="00000000" w:rsidRDefault="00000000" w:rsidRPr="00000000" w14:paraId="0000008B">
      <w:pPr>
        <w:ind w:left="1440" w:firstLine="0"/>
        <w:rPr/>
      </w:pPr>
      <w:r w:rsidDel="00000000" w:rsidR="00000000" w:rsidRPr="00000000">
        <w:rPr>
          <w:rtl w:val="0"/>
        </w:rPr>
      </w:r>
    </w:p>
    <w:p w:rsidR="00000000" w:rsidDel="00000000" w:rsidP="00000000" w:rsidRDefault="00000000" w:rsidRPr="00000000" w14:paraId="0000008C">
      <w:pPr>
        <w:shd w:fill="ffffff" w:val="clear"/>
        <w:rPr>
          <w:b w:val="1"/>
        </w:rPr>
      </w:pPr>
      <w:r w:rsidDel="00000000" w:rsidR="00000000" w:rsidRPr="00000000">
        <w:rPr>
          <w:b w:val="1"/>
          <w:rtl w:val="0"/>
        </w:rPr>
        <w:t xml:space="preserve">XII. </w:t>
        <w:tab/>
        <w:t xml:space="preserve">Next Meeting Agenda Items</w:t>
      </w:r>
    </w:p>
    <w:p w:rsidR="00000000" w:rsidDel="00000000" w:rsidP="00000000" w:rsidRDefault="00000000" w:rsidRPr="00000000" w14:paraId="0000008D">
      <w:pPr>
        <w:numPr>
          <w:ilvl w:val="0"/>
          <w:numId w:val="1"/>
        </w:numPr>
        <w:shd w:fill="ffffff" w:val="clear"/>
        <w:ind w:left="1440" w:hanging="360"/>
      </w:pPr>
      <w:r w:rsidDel="00000000" w:rsidR="00000000" w:rsidRPr="00000000">
        <w:rPr>
          <w:rtl w:val="0"/>
        </w:rPr>
        <w:t xml:space="preserve">9/13/2022 Minutes</w:t>
      </w:r>
    </w:p>
    <w:p w:rsidR="00000000" w:rsidDel="00000000" w:rsidP="00000000" w:rsidRDefault="00000000" w:rsidRPr="00000000" w14:paraId="0000008E">
      <w:pPr>
        <w:numPr>
          <w:ilvl w:val="0"/>
          <w:numId w:val="1"/>
        </w:numPr>
        <w:shd w:fill="ffffff" w:val="clear"/>
        <w:ind w:left="1440" w:hanging="360"/>
      </w:pPr>
      <w:r w:rsidDel="00000000" w:rsidR="00000000" w:rsidRPr="00000000">
        <w:rPr>
          <w:rtl w:val="0"/>
        </w:rPr>
        <w:t xml:space="preserve">Expected P-Card monthly charges for capturing rebates</w:t>
      </w:r>
    </w:p>
    <w:p w:rsidR="00000000" w:rsidDel="00000000" w:rsidP="00000000" w:rsidRDefault="00000000" w:rsidRPr="00000000" w14:paraId="0000008F">
      <w:pPr>
        <w:numPr>
          <w:ilvl w:val="0"/>
          <w:numId w:val="1"/>
        </w:numPr>
        <w:shd w:fill="ffffff" w:val="clear"/>
        <w:ind w:left="1440" w:hanging="360"/>
      </w:pPr>
      <w:r w:rsidDel="00000000" w:rsidR="00000000" w:rsidRPr="00000000">
        <w:rPr>
          <w:rtl w:val="0"/>
        </w:rPr>
        <w:t xml:space="preserve">Custodian Recommendation</w:t>
      </w:r>
    </w:p>
    <w:p w:rsidR="00000000" w:rsidDel="00000000" w:rsidP="00000000" w:rsidRDefault="00000000" w:rsidRPr="00000000" w14:paraId="00000090">
      <w:pPr>
        <w:numPr>
          <w:ilvl w:val="0"/>
          <w:numId w:val="1"/>
        </w:numPr>
        <w:shd w:fill="ffffff" w:val="clear"/>
        <w:ind w:left="1440" w:hanging="360"/>
        <w:rPr>
          <w:u w:val="none"/>
        </w:rPr>
      </w:pPr>
      <w:r w:rsidDel="00000000" w:rsidR="00000000" w:rsidRPr="00000000">
        <w:rPr>
          <w:rtl w:val="0"/>
        </w:rPr>
        <w:t xml:space="preserve">Transportation RFB</w:t>
      </w:r>
      <w:r w:rsidDel="00000000" w:rsidR="00000000" w:rsidRPr="00000000">
        <w:rPr>
          <w:rtl w:val="0"/>
        </w:rPr>
      </w:r>
    </w:p>
    <w:p w:rsidR="00000000" w:rsidDel="00000000" w:rsidP="00000000" w:rsidRDefault="00000000" w:rsidRPr="00000000" w14:paraId="00000091">
      <w:pPr>
        <w:ind w:left="765" w:firstLine="0"/>
        <w:rPr/>
      </w:pPr>
      <w:r w:rsidDel="00000000" w:rsidR="00000000" w:rsidRPr="00000000">
        <w:rPr>
          <w:rtl w:val="0"/>
        </w:rPr>
      </w:r>
    </w:p>
    <w:p w:rsidR="00000000" w:rsidDel="00000000" w:rsidP="00000000" w:rsidRDefault="00000000" w:rsidRPr="00000000" w14:paraId="00000092">
      <w:pPr>
        <w:spacing w:before="240" w:lineRule="auto"/>
        <w:rPr/>
      </w:pPr>
      <w:r w:rsidDel="00000000" w:rsidR="00000000" w:rsidRPr="00000000">
        <w:rPr>
          <w:rtl w:val="0"/>
        </w:rPr>
        <w:t xml:space="preserve"> </w:t>
      </w:r>
      <w:r w:rsidDel="00000000" w:rsidR="00000000" w:rsidRPr="00000000">
        <w:rPr>
          <w:b w:val="1"/>
          <w:rtl w:val="0"/>
        </w:rPr>
        <w:t xml:space="preserve">XII.</w:t>
      </w:r>
      <w:r w:rsidDel="00000000" w:rsidR="00000000" w:rsidRPr="00000000">
        <w:rPr>
          <w:b w:val="1"/>
          <w:sz w:val="14"/>
          <w:szCs w:val="14"/>
          <w:rtl w:val="0"/>
        </w:rPr>
        <w:t xml:space="preserve"> </w:t>
        <w:tab/>
      </w:r>
      <w:r w:rsidDel="00000000" w:rsidR="00000000" w:rsidRPr="00000000">
        <w:rPr>
          <w:b w:val="1"/>
          <w:rtl w:val="0"/>
        </w:rPr>
        <w:t xml:space="preserve">Adjournmen</w:t>
      </w:r>
      <w:r w:rsidDel="00000000" w:rsidR="00000000" w:rsidRPr="00000000">
        <w:rPr>
          <w:rtl w:val="0"/>
        </w:rPr>
        <w:t xml:space="preserve">t – Meeting was adjourned at 9:12 pm</w:t>
      </w:r>
    </w:p>
    <w:p w:rsidR="00000000" w:rsidDel="00000000" w:rsidP="00000000" w:rsidRDefault="00000000" w:rsidRPr="00000000" w14:paraId="00000093">
      <w:pPr>
        <w:spacing w:after="240" w:before="240" w:lineRule="auto"/>
        <w:jc w:val="center"/>
        <w:rPr/>
      </w:pPr>
      <w:r w:rsidDel="00000000" w:rsidR="00000000" w:rsidRPr="00000000">
        <w:rPr>
          <w:rtl w:val="0"/>
        </w:rPr>
        <w:t xml:space="preserve">Next Meeting:  Regular Board Meeting Tuesday, October 11, 2022 @ 6 pm.</w:t>
      </w:r>
    </w:p>
    <w:p w:rsidR="00000000" w:rsidDel="00000000" w:rsidP="00000000" w:rsidRDefault="00000000" w:rsidRPr="00000000" w14:paraId="00000094">
      <w:pPr>
        <w:spacing w:after="240" w:before="240" w:lineRule="auto"/>
        <w:rPr>
          <w:sz w:val="10"/>
          <w:szCs w:val="10"/>
        </w:rPr>
      </w:pPr>
      <w:r w:rsidDel="00000000" w:rsidR="00000000" w:rsidRPr="00000000">
        <w:rPr>
          <w:rtl w:val="0"/>
        </w:rPr>
      </w:r>
    </w:p>
    <w:p w:rsidR="00000000" w:rsidDel="00000000" w:rsidP="00000000" w:rsidRDefault="00000000" w:rsidRPr="00000000" w14:paraId="00000095">
      <w:pPr>
        <w:spacing w:after="240" w:before="240" w:lineRule="auto"/>
        <w:rPr>
          <w:sz w:val="10"/>
          <w:szCs w:val="10"/>
        </w:rPr>
      </w:pPr>
      <w:r w:rsidDel="00000000" w:rsidR="00000000" w:rsidRPr="00000000">
        <w:rPr>
          <w:rtl w:val="0"/>
        </w:rPr>
      </w:r>
    </w:p>
    <w:p w:rsidR="00000000" w:rsidDel="00000000" w:rsidP="00000000" w:rsidRDefault="00000000" w:rsidRPr="00000000" w14:paraId="00000096">
      <w:pPr>
        <w:spacing w:after="240" w:before="240" w:lineRule="auto"/>
        <w:rPr/>
      </w:pPr>
      <w:r w:rsidDel="00000000" w:rsidR="00000000" w:rsidRPr="00000000">
        <w:rPr>
          <w:rtl w:val="0"/>
        </w:rPr>
        <w:t xml:space="preserve"> Respectfully Submitted,</w:t>
      </w:r>
    </w:p>
    <w:p w:rsidR="00000000" w:rsidDel="00000000" w:rsidP="00000000" w:rsidRDefault="00000000" w:rsidRPr="00000000" w14:paraId="00000097">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98">
      <w:pPr>
        <w:rPr/>
      </w:pPr>
      <w:r w:rsidDel="00000000" w:rsidR="00000000" w:rsidRPr="00000000">
        <w:rPr>
          <w:rtl w:val="0"/>
        </w:rPr>
        <w:t xml:space="preserve">Jennifer McPherson, District Clerk                      </w:t>
        <w:tab/>
        <w:t xml:space="preserve">Date</w:t>
      </w:r>
    </w:p>
    <w:p w:rsidR="00000000" w:rsidDel="00000000" w:rsidP="00000000" w:rsidRDefault="00000000" w:rsidRPr="00000000" w14:paraId="00000099">
      <w:pPr>
        <w:rPr/>
      </w:pPr>
      <w:r w:rsidDel="00000000" w:rsidR="00000000" w:rsidRPr="00000000">
        <w:rPr>
          <w:rtl w:val="0"/>
        </w:rPr>
        <w:t xml:space="preserve">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Approved on ____________, 2022.</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________________________________________________</w:t>
      </w:r>
    </w:p>
    <w:p w:rsidR="00000000" w:rsidDel="00000000" w:rsidP="00000000" w:rsidRDefault="00000000" w:rsidRPr="00000000" w14:paraId="000000A1">
      <w:pPr>
        <w:rPr/>
      </w:pPr>
      <w:r w:rsidDel="00000000" w:rsidR="00000000" w:rsidRPr="00000000">
        <w:rPr>
          <w:rtl w:val="0"/>
        </w:rPr>
        <w:t xml:space="preserve">D. Scott Rasor, Board Chair                         </w:t>
        <w:tab/>
        <w:t xml:space="preserve">Date</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sectPr>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